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C70332">
      <w:pPr>
        <w:spacing w:before="0"/>
        <w:jc w:val="right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Форма 2 «Требования к предмету оферты»</w:t>
      </w:r>
    </w:p>
    <w:p w:rsidR="00EF7B18" w:rsidRDefault="00EF7B18" w:rsidP="00C70332">
      <w:pPr>
        <w:spacing w:before="0"/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ТРЕБОВАНИЯ К ПРЕДМЕТУ ОФЕРТЫ</w:t>
      </w:r>
    </w:p>
    <w:p w:rsidR="00351A3E" w:rsidRDefault="00351A3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>1.Общие положения</w:t>
      </w:r>
    </w:p>
    <w:p w:rsidR="00B26D9C" w:rsidRPr="00B26D9C" w:rsidRDefault="00B26D9C" w:rsidP="00B26D9C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 w:val="16"/>
          <w:szCs w:val="16"/>
        </w:rPr>
      </w:pPr>
    </w:p>
    <w:p w:rsidR="00EE014D" w:rsidRPr="000407E7" w:rsidRDefault="00D46D64" w:rsidP="00B26D9C">
      <w:pPr>
        <w:pStyle w:val="af5"/>
        <w:numPr>
          <w:ilvl w:val="0"/>
          <w:numId w:val="21"/>
        </w:numPr>
        <w:spacing w:before="0"/>
        <w:jc w:val="both"/>
        <w:rPr>
          <w:rFonts w:cs="Arial"/>
        </w:rPr>
      </w:pPr>
      <w:r w:rsidRPr="000407E7">
        <w:t>Предмет закупки</w:t>
      </w:r>
      <w:r w:rsidR="00DD357F" w:rsidRPr="000407E7">
        <w:rPr>
          <w:b/>
          <w:bCs/>
        </w:rPr>
        <w:t xml:space="preserve"> </w:t>
      </w:r>
      <w:r w:rsidR="003C443D" w:rsidRPr="000407E7">
        <w:rPr>
          <w:bCs/>
        </w:rPr>
        <w:t>–</w:t>
      </w:r>
      <w:r w:rsidR="00EE014D" w:rsidRPr="000407E7">
        <w:rPr>
          <w:rFonts w:cs="Arial"/>
          <w:i/>
          <w:iCs/>
          <w:szCs w:val="22"/>
        </w:rPr>
        <w:t xml:space="preserve"> </w:t>
      </w:r>
      <w:r w:rsidR="00BC5284">
        <w:rPr>
          <w:rFonts w:cs="Arial"/>
          <w:b/>
          <w:szCs w:val="22"/>
        </w:rPr>
        <w:t>Услуги по ремонту и обслуживанию принтеров</w:t>
      </w:r>
    </w:p>
    <w:p w:rsidR="005D632D" w:rsidRPr="005D632D" w:rsidRDefault="005D632D" w:rsidP="005D632D">
      <w:pPr>
        <w:widowControl w:val="0"/>
        <w:tabs>
          <w:tab w:val="num" w:pos="360"/>
        </w:tabs>
        <w:jc w:val="both"/>
        <w:rPr>
          <w:rFonts w:cs="Arial"/>
          <w:b/>
          <w:szCs w:val="22"/>
          <w:u w:val="single"/>
        </w:rPr>
      </w:pPr>
      <w:r w:rsidRPr="005D632D">
        <w:rPr>
          <w:rFonts w:cs="Arial"/>
          <w:b/>
          <w:szCs w:val="22"/>
          <w:u w:val="single"/>
        </w:rPr>
        <w:t>Запасные части и расходные материалы, необходимые для проведения ремонта, приобретаются Исполнителем самостоятельно, их стоимость входит в цену оказываемых услуг.</w:t>
      </w:r>
    </w:p>
    <w:p w:rsidR="005D632D" w:rsidRPr="000407E7" w:rsidRDefault="005D632D" w:rsidP="00B26D9C">
      <w:pPr>
        <w:pStyle w:val="ac"/>
        <w:numPr>
          <w:ilvl w:val="0"/>
          <w:numId w:val="0"/>
        </w:numPr>
        <w:spacing w:before="0"/>
        <w:jc w:val="left"/>
        <w:rPr>
          <w:sz w:val="16"/>
          <w:szCs w:val="16"/>
        </w:rPr>
      </w:pPr>
    </w:p>
    <w:p w:rsidR="000407E7" w:rsidRPr="000407E7" w:rsidRDefault="000407E7" w:rsidP="000407E7">
      <w:pPr>
        <w:rPr>
          <w:rFonts w:cs="Arial"/>
          <w:b/>
          <w:szCs w:val="22"/>
        </w:rPr>
      </w:pPr>
      <w:r>
        <w:rPr>
          <w:rFonts w:cs="Arial"/>
          <w:szCs w:val="22"/>
        </w:rPr>
        <w:t xml:space="preserve">Инициатор закупки - </w:t>
      </w:r>
      <w:r w:rsidRPr="000407E7">
        <w:rPr>
          <w:rFonts w:cs="Arial"/>
          <w:b/>
          <w:szCs w:val="22"/>
        </w:rPr>
        <w:t>ОАО «НГК «Славнефть»</w:t>
      </w:r>
    </w:p>
    <w:p w:rsidR="00EF7B18" w:rsidRPr="00EA299E" w:rsidRDefault="00EF7B18" w:rsidP="000407E7">
      <w:pPr>
        <w:rPr>
          <w:rFonts w:cs="Arial"/>
          <w:b/>
          <w:sz w:val="20"/>
          <w:szCs w:val="20"/>
        </w:rPr>
      </w:pPr>
      <w:r w:rsidRPr="000428BB">
        <w:rPr>
          <w:rFonts w:cs="Arial"/>
          <w:bCs/>
          <w:szCs w:val="22"/>
        </w:rPr>
        <w:t xml:space="preserve">Плановые сроки поставки </w:t>
      </w:r>
      <w:r w:rsidR="00DD357F">
        <w:rPr>
          <w:rFonts w:cs="Arial"/>
          <w:bCs/>
          <w:szCs w:val="22"/>
        </w:rPr>
        <w:t>–</w:t>
      </w:r>
      <w:r w:rsidRPr="000428BB">
        <w:rPr>
          <w:rFonts w:cs="Arial"/>
          <w:bCs/>
          <w:szCs w:val="22"/>
        </w:rPr>
        <w:t xml:space="preserve"> </w:t>
      </w:r>
      <w:r w:rsidR="00F80AF9">
        <w:rPr>
          <w:rFonts w:cs="Arial"/>
          <w:b/>
          <w:bCs/>
          <w:szCs w:val="22"/>
        </w:rPr>
        <w:t>январь-декабрь</w:t>
      </w:r>
      <w:r w:rsidR="00B57D93">
        <w:rPr>
          <w:rFonts w:cs="Arial"/>
          <w:b/>
          <w:bCs/>
          <w:sz w:val="20"/>
          <w:szCs w:val="20"/>
        </w:rPr>
        <w:t xml:space="preserve"> 201</w:t>
      </w:r>
      <w:r w:rsidR="00F80AF9">
        <w:rPr>
          <w:rFonts w:cs="Arial"/>
          <w:b/>
          <w:bCs/>
          <w:sz w:val="20"/>
          <w:szCs w:val="20"/>
        </w:rPr>
        <w:t>7</w:t>
      </w:r>
      <w:r w:rsidR="00B57D93">
        <w:rPr>
          <w:rFonts w:cs="Arial"/>
          <w:b/>
          <w:bCs/>
          <w:sz w:val="20"/>
          <w:szCs w:val="20"/>
        </w:rPr>
        <w:t>г.</w:t>
      </w:r>
    </w:p>
    <w:p w:rsidR="0015752E" w:rsidRDefault="0015752E" w:rsidP="0015752E">
      <w:pPr>
        <w:autoSpaceDE w:val="0"/>
        <w:autoSpaceDN w:val="0"/>
        <w:adjustRightInd w:val="0"/>
        <w:spacing w:before="0"/>
        <w:jc w:val="both"/>
        <w:rPr>
          <w:rFonts w:cs="Arial"/>
          <w:b/>
          <w:i/>
          <w:sz w:val="16"/>
          <w:szCs w:val="16"/>
        </w:rPr>
      </w:pPr>
    </w:p>
    <w:p w:rsidR="00EE014D" w:rsidRPr="00846B14" w:rsidRDefault="00EE014D" w:rsidP="002A3179">
      <w:pPr>
        <w:numPr>
          <w:ilvl w:val="0"/>
          <w:numId w:val="18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  <w:u w:val="single"/>
        </w:rPr>
      </w:pPr>
      <w:r w:rsidRPr="00846B14">
        <w:rPr>
          <w:rFonts w:cs="Arial"/>
          <w:szCs w:val="22"/>
          <w:u w:val="single"/>
        </w:rPr>
        <w:t>Отгрузочные реквизиты Грузополучателя:</w:t>
      </w:r>
    </w:p>
    <w:p w:rsidR="00EE014D" w:rsidRPr="00846B14" w:rsidRDefault="00EE014D" w:rsidP="00EE014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cs="Arial"/>
          <w:i/>
          <w:iCs/>
          <w:sz w:val="23"/>
          <w:szCs w:val="23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846B14">
        <w:rPr>
          <w:rFonts w:cs="Arial"/>
          <w:i/>
          <w:iCs/>
          <w:sz w:val="23"/>
          <w:szCs w:val="23"/>
        </w:rPr>
        <w:t xml:space="preserve"> </w:t>
      </w:r>
      <w:r w:rsidR="000407E7" w:rsidRPr="00F4157A">
        <w:rPr>
          <w:rFonts w:cs="Arial"/>
          <w:szCs w:val="22"/>
        </w:rPr>
        <w:t>ОАО «НГК «Славнефть»</w:t>
      </w:r>
      <w:r w:rsidRPr="00846B14">
        <w:rPr>
          <w:rFonts w:cs="Arial"/>
          <w:i/>
          <w:iCs/>
          <w:sz w:val="23"/>
          <w:szCs w:val="23"/>
        </w:rPr>
        <w:t xml:space="preserve"> </w:t>
      </w:r>
    </w:p>
    <w:p w:rsidR="000407E7" w:rsidRPr="002B1241" w:rsidRDefault="00EE014D" w:rsidP="000407E7">
      <w:pPr>
        <w:autoSpaceDE w:val="0"/>
        <w:autoSpaceDN w:val="0"/>
        <w:adjustRightInd w:val="0"/>
        <w:rPr>
          <w:rFonts w:cs="Arial"/>
          <w:szCs w:val="22"/>
        </w:rPr>
      </w:pP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Адрес грузополучателя</w:t>
      </w:r>
      <w:r w:rsidR="00B47C90">
        <w:rPr>
          <w:rFonts w:cs="Arial"/>
          <w:b/>
          <w:bCs/>
          <w:i/>
          <w:iCs/>
          <w:sz w:val="23"/>
          <w:szCs w:val="23"/>
          <w:u w:val="single"/>
        </w:rPr>
        <w:t xml:space="preserve"> и получения услуги</w:t>
      </w:r>
      <w:r w:rsidRPr="00846B14">
        <w:rPr>
          <w:rFonts w:cs="Arial"/>
          <w:b/>
          <w:bCs/>
          <w:i/>
          <w:iCs/>
          <w:sz w:val="23"/>
          <w:szCs w:val="23"/>
          <w:u w:val="single"/>
        </w:rPr>
        <w:t>:</w:t>
      </w:r>
      <w:r w:rsidRPr="00846B14">
        <w:rPr>
          <w:rFonts w:cs="Arial"/>
          <w:szCs w:val="22"/>
        </w:rPr>
        <w:t xml:space="preserve"> </w:t>
      </w:r>
      <w:bookmarkStart w:id="0" w:name="_GoBack"/>
      <w:bookmarkEnd w:id="0"/>
      <w:r w:rsidR="000407E7" w:rsidRPr="00F4157A">
        <w:rPr>
          <w:rFonts w:cs="Arial"/>
          <w:szCs w:val="22"/>
        </w:rPr>
        <w:t xml:space="preserve"> 125047, </w:t>
      </w:r>
      <w:r w:rsidR="00B26D9C">
        <w:rPr>
          <w:rFonts w:cs="Arial"/>
          <w:szCs w:val="22"/>
        </w:rPr>
        <w:t>г.</w:t>
      </w:r>
      <w:r w:rsidR="000407E7" w:rsidRPr="00F4157A">
        <w:rPr>
          <w:rFonts w:cs="Arial"/>
          <w:szCs w:val="22"/>
        </w:rPr>
        <w:t xml:space="preserve"> Москва, 4-й Лесной пер., д.4 </w:t>
      </w:r>
    </w:p>
    <w:p w:rsidR="0013010C" w:rsidRDefault="0013010C" w:rsidP="000407E7">
      <w:pPr>
        <w:autoSpaceDE w:val="0"/>
        <w:autoSpaceDN w:val="0"/>
        <w:adjustRightInd w:val="0"/>
        <w:jc w:val="both"/>
        <w:rPr>
          <w:rFonts w:cs="Arial"/>
          <w:szCs w:val="22"/>
          <w:highlight w:val="yellow"/>
        </w:rPr>
      </w:pPr>
    </w:p>
    <w:p w:rsidR="00351A3E" w:rsidRDefault="00351A3E" w:rsidP="009602F6">
      <w:pPr>
        <w:autoSpaceDE w:val="0"/>
        <w:autoSpaceDN w:val="0"/>
        <w:adjustRightInd w:val="0"/>
        <w:spacing w:before="0"/>
        <w:jc w:val="both"/>
        <w:rPr>
          <w:rFonts w:cs="Arial"/>
          <w:b/>
          <w:iCs/>
          <w:szCs w:val="22"/>
        </w:rPr>
      </w:pPr>
      <w:r w:rsidRPr="000428BB">
        <w:rPr>
          <w:rFonts w:cs="Arial"/>
          <w:b/>
          <w:iCs/>
          <w:szCs w:val="22"/>
        </w:rPr>
        <w:t xml:space="preserve">2. </w:t>
      </w:r>
      <w:r w:rsidRPr="000501AD">
        <w:rPr>
          <w:rFonts w:cs="Arial"/>
          <w:b/>
          <w:iCs/>
          <w:szCs w:val="22"/>
        </w:rPr>
        <w:t>Требования к предмету закупки</w:t>
      </w:r>
    </w:p>
    <w:p w:rsidR="00237FEF" w:rsidRPr="00237FEF" w:rsidRDefault="00B47C90" w:rsidP="009602F6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>Услуги по о</w:t>
      </w:r>
      <w:r w:rsidR="00237FEF" w:rsidRPr="00237FEF">
        <w:rPr>
          <w:rFonts w:cs="Arial"/>
          <w:szCs w:val="22"/>
        </w:rPr>
        <w:t>бсл</w:t>
      </w:r>
      <w:r w:rsidR="00C24868">
        <w:rPr>
          <w:rFonts w:cs="Arial"/>
          <w:szCs w:val="22"/>
        </w:rPr>
        <w:t>уживани</w:t>
      </w:r>
      <w:r>
        <w:rPr>
          <w:rFonts w:cs="Arial"/>
          <w:szCs w:val="22"/>
        </w:rPr>
        <w:t>ю</w:t>
      </w:r>
      <w:r w:rsidR="00C24868">
        <w:rPr>
          <w:rFonts w:cs="Arial"/>
          <w:szCs w:val="22"/>
        </w:rPr>
        <w:t xml:space="preserve"> и ремонт</w:t>
      </w:r>
      <w:r>
        <w:rPr>
          <w:rFonts w:cs="Arial"/>
          <w:szCs w:val="22"/>
        </w:rPr>
        <w:t>у</w:t>
      </w:r>
      <w:r w:rsidR="004C3B7A">
        <w:rPr>
          <w:rFonts w:cs="Arial"/>
          <w:szCs w:val="22"/>
        </w:rPr>
        <w:t xml:space="preserve"> принтеров, указанных в форме 6к.</w:t>
      </w:r>
    </w:p>
    <w:p w:rsidR="00541082" w:rsidRPr="006C0554" w:rsidRDefault="00541082" w:rsidP="000501AD">
      <w:pPr>
        <w:pStyle w:val="af5"/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spacing w:before="0"/>
        <w:ind w:left="709"/>
        <w:jc w:val="both"/>
        <w:rPr>
          <w:rFonts w:cs="Arial"/>
          <w:b/>
          <w:color w:val="FF0000"/>
          <w:sz w:val="16"/>
          <w:szCs w:val="16"/>
        </w:rPr>
      </w:pPr>
    </w:p>
    <w:p w:rsidR="00A10301" w:rsidRPr="00B47C90" w:rsidRDefault="00647812" w:rsidP="006F25F2">
      <w:pPr>
        <w:pStyle w:val="afb"/>
        <w:spacing w:before="120" w:after="120"/>
        <w:ind w:right="-142"/>
        <w:jc w:val="both"/>
        <w:rPr>
          <w:rFonts w:ascii="Arial" w:hAnsi="Arial" w:cs="Arial"/>
          <w:b/>
          <w:iCs/>
          <w:sz w:val="22"/>
          <w:szCs w:val="22"/>
        </w:rPr>
      </w:pPr>
      <w:r w:rsidRPr="006F25F2">
        <w:rPr>
          <w:rFonts w:ascii="Arial" w:hAnsi="Arial" w:cs="Arial"/>
          <w:b/>
          <w:sz w:val="22"/>
          <w:szCs w:val="22"/>
        </w:rPr>
        <w:t>3.</w:t>
      </w:r>
      <w:r w:rsidR="00B47C90">
        <w:rPr>
          <w:rFonts w:ascii="Arial" w:hAnsi="Arial" w:cs="Arial"/>
          <w:b/>
          <w:iCs/>
          <w:sz w:val="22"/>
          <w:szCs w:val="22"/>
        </w:rPr>
        <w:t xml:space="preserve">Требования к поставке запасных частей и </w:t>
      </w:r>
      <w:r w:rsidR="004C3B7A">
        <w:rPr>
          <w:rFonts w:ascii="Arial" w:hAnsi="Arial" w:cs="Arial"/>
          <w:b/>
          <w:iCs/>
          <w:sz w:val="22"/>
          <w:szCs w:val="22"/>
        </w:rPr>
        <w:t xml:space="preserve">оказанию </w:t>
      </w:r>
      <w:r w:rsidR="00B47C90">
        <w:rPr>
          <w:rFonts w:ascii="Arial" w:hAnsi="Arial" w:cs="Arial"/>
          <w:b/>
          <w:iCs/>
          <w:sz w:val="22"/>
          <w:szCs w:val="22"/>
        </w:rPr>
        <w:t>услуг</w:t>
      </w:r>
    </w:p>
    <w:p w:rsidR="006F25F2" w:rsidRPr="006F25F2" w:rsidRDefault="006F25F2" w:rsidP="00D26AB3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6F25F2">
        <w:rPr>
          <w:rFonts w:ascii="Arial" w:hAnsi="Arial" w:cs="Arial"/>
          <w:sz w:val="22"/>
          <w:szCs w:val="22"/>
        </w:rPr>
        <w:t xml:space="preserve">Учитывая, что </w:t>
      </w:r>
      <w:r w:rsidR="00B47C90">
        <w:rPr>
          <w:rFonts w:ascii="Arial" w:hAnsi="Arial" w:cs="Arial"/>
          <w:sz w:val="22"/>
          <w:szCs w:val="22"/>
        </w:rPr>
        <w:t>запасные части</w:t>
      </w:r>
      <w:r w:rsidRPr="006F25F2">
        <w:rPr>
          <w:rFonts w:ascii="Arial" w:hAnsi="Arial" w:cs="Arial"/>
          <w:sz w:val="22"/>
          <w:szCs w:val="22"/>
        </w:rPr>
        <w:t xml:space="preserve"> </w:t>
      </w:r>
      <w:r w:rsidR="00B47C90">
        <w:rPr>
          <w:rFonts w:ascii="Arial" w:hAnsi="Arial" w:cs="Arial"/>
          <w:sz w:val="22"/>
          <w:szCs w:val="22"/>
        </w:rPr>
        <w:t>поставляются</w:t>
      </w:r>
      <w:r w:rsidRPr="006F25F2">
        <w:rPr>
          <w:rFonts w:ascii="Arial" w:hAnsi="Arial" w:cs="Arial"/>
          <w:sz w:val="22"/>
          <w:szCs w:val="22"/>
        </w:rPr>
        <w:t xml:space="preserve"> для модернизации существующего оборудования, поставляемый товар должен соответствовать моделям</w:t>
      </w:r>
      <w:r w:rsidR="00D26AB3">
        <w:rPr>
          <w:rFonts w:ascii="Arial" w:hAnsi="Arial" w:cs="Arial"/>
          <w:sz w:val="22"/>
          <w:szCs w:val="22"/>
        </w:rPr>
        <w:t xml:space="preserve"> техники</w:t>
      </w:r>
      <w:r w:rsidRPr="006F25F2">
        <w:rPr>
          <w:rFonts w:ascii="Arial" w:hAnsi="Arial" w:cs="Arial"/>
          <w:sz w:val="22"/>
          <w:szCs w:val="22"/>
        </w:rPr>
        <w:t>.</w:t>
      </w:r>
    </w:p>
    <w:p w:rsidR="006C0554" w:rsidRPr="006F25F2" w:rsidRDefault="006C0554" w:rsidP="00D26AB3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6F25F2">
        <w:rPr>
          <w:rFonts w:ascii="Arial" w:hAnsi="Arial" w:cs="Arial"/>
          <w:sz w:val="22"/>
          <w:szCs w:val="22"/>
        </w:rPr>
        <w:t>Поставляемый товар</w:t>
      </w:r>
      <w:r w:rsidR="00B64BEB">
        <w:rPr>
          <w:rFonts w:ascii="Arial" w:hAnsi="Arial" w:cs="Arial"/>
          <w:sz w:val="22"/>
          <w:szCs w:val="22"/>
        </w:rPr>
        <w:t xml:space="preserve"> должен</w:t>
      </w:r>
      <w:r w:rsidRPr="006F25F2">
        <w:rPr>
          <w:rFonts w:ascii="Arial" w:hAnsi="Arial" w:cs="Arial"/>
          <w:sz w:val="22"/>
          <w:szCs w:val="22"/>
        </w:rPr>
        <w:t xml:space="preserve"> быть </w:t>
      </w:r>
      <w:r w:rsidR="00540572">
        <w:rPr>
          <w:rFonts w:ascii="Arial" w:hAnsi="Arial" w:cs="Arial"/>
          <w:sz w:val="22"/>
          <w:szCs w:val="22"/>
        </w:rPr>
        <w:t xml:space="preserve">новым, </w:t>
      </w:r>
      <w:r w:rsidR="006F25F2" w:rsidRPr="006F25F2">
        <w:rPr>
          <w:rFonts w:ascii="Arial" w:hAnsi="Arial" w:cs="Arial"/>
          <w:sz w:val="22"/>
          <w:szCs w:val="22"/>
        </w:rPr>
        <w:t xml:space="preserve">не </w:t>
      </w:r>
      <w:r w:rsidRPr="006F25F2">
        <w:rPr>
          <w:rFonts w:ascii="Arial" w:hAnsi="Arial" w:cs="Arial"/>
          <w:sz w:val="22"/>
          <w:szCs w:val="22"/>
        </w:rPr>
        <w:t>бывшим в употреблении.</w:t>
      </w:r>
    </w:p>
    <w:p w:rsidR="006C0554" w:rsidRPr="006F25F2" w:rsidRDefault="006C0554" w:rsidP="00D26AB3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cs="Arial"/>
          <w:szCs w:val="22"/>
        </w:rPr>
      </w:pPr>
      <w:r w:rsidRPr="006F25F2">
        <w:rPr>
          <w:rFonts w:cs="Arial"/>
          <w:szCs w:val="22"/>
        </w:rPr>
        <w:t xml:space="preserve">Продукция должна иметь </w:t>
      </w:r>
      <w:r w:rsidR="005B0D19">
        <w:rPr>
          <w:rFonts w:cs="Arial"/>
          <w:szCs w:val="22"/>
        </w:rPr>
        <w:t>гарантию качества завода-</w:t>
      </w:r>
      <w:r w:rsidRPr="006F25F2">
        <w:rPr>
          <w:rFonts w:cs="Arial"/>
          <w:szCs w:val="22"/>
        </w:rPr>
        <w:t>изготовителя.</w:t>
      </w:r>
    </w:p>
    <w:p w:rsidR="006C0554" w:rsidRPr="006F25F2" w:rsidRDefault="006C0554" w:rsidP="00D26AB3">
      <w:pPr>
        <w:numPr>
          <w:ilvl w:val="0"/>
          <w:numId w:val="27"/>
        </w:numPr>
        <w:autoSpaceDE w:val="0"/>
        <w:autoSpaceDN w:val="0"/>
        <w:adjustRightInd w:val="0"/>
        <w:spacing w:before="0"/>
        <w:ind w:left="284" w:right="-142" w:hanging="142"/>
        <w:jc w:val="both"/>
        <w:rPr>
          <w:rFonts w:cs="Arial"/>
          <w:szCs w:val="22"/>
        </w:rPr>
      </w:pPr>
      <w:r w:rsidRPr="006F25F2">
        <w:rPr>
          <w:rFonts w:cs="Arial"/>
          <w:szCs w:val="22"/>
        </w:rPr>
        <w:t>Продукция при отгрузке должна быть должным образом упакована</w:t>
      </w:r>
      <w:r w:rsidR="006F25F2" w:rsidRPr="006F25F2">
        <w:rPr>
          <w:rFonts w:cs="Arial"/>
          <w:szCs w:val="22"/>
        </w:rPr>
        <w:t>.</w:t>
      </w:r>
      <w:r w:rsidRPr="006F25F2">
        <w:rPr>
          <w:rFonts w:cs="Arial"/>
          <w:szCs w:val="22"/>
        </w:rPr>
        <w:t xml:space="preserve"> </w:t>
      </w:r>
      <w:r w:rsidR="006F25F2" w:rsidRPr="006F25F2">
        <w:rPr>
          <w:rFonts w:cs="Arial"/>
          <w:szCs w:val="22"/>
        </w:rPr>
        <w:t>У</w:t>
      </w:r>
      <w:r w:rsidRPr="006F25F2">
        <w:rPr>
          <w:rFonts w:cs="Arial"/>
          <w:szCs w:val="22"/>
        </w:rPr>
        <w:t xml:space="preserve">паковка должна </w:t>
      </w:r>
      <w:r w:rsidR="006F25F2" w:rsidRPr="006F25F2">
        <w:rPr>
          <w:rFonts w:cs="Arial"/>
          <w:szCs w:val="22"/>
        </w:rPr>
        <w:t>п</w:t>
      </w:r>
      <w:r w:rsidRPr="006F25F2">
        <w:rPr>
          <w:rFonts w:cs="Arial"/>
          <w:szCs w:val="22"/>
        </w:rPr>
        <w:t>редохранять продукцию от порчи во время транспортировки и хранения.</w:t>
      </w:r>
    </w:p>
    <w:p w:rsidR="00B47C90" w:rsidRPr="00080928" w:rsidRDefault="00B47C90" w:rsidP="00D26AB3">
      <w:pPr>
        <w:numPr>
          <w:ilvl w:val="0"/>
          <w:numId w:val="28"/>
        </w:numPr>
        <w:shd w:val="clear" w:color="auto" w:fill="FFFFFF"/>
        <w:tabs>
          <w:tab w:val="left" w:pos="284"/>
        </w:tabs>
        <w:spacing w:before="0"/>
        <w:ind w:left="284" w:hanging="142"/>
        <w:jc w:val="both"/>
        <w:rPr>
          <w:rFonts w:cs="Arial"/>
          <w:szCs w:val="22"/>
        </w:rPr>
      </w:pPr>
      <w:r>
        <w:rPr>
          <w:rFonts w:cs="Arial"/>
          <w:spacing w:val="3"/>
          <w:szCs w:val="22"/>
        </w:rPr>
        <w:t>Работы по ремонту и обслуживанию техники должен выполнять сотрудник, имеющий сертификаты производителя техники на ремонт и обслуживание этой техники.</w:t>
      </w:r>
    </w:p>
    <w:p w:rsidR="00080928" w:rsidRDefault="00080928" w:rsidP="00A340FC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cs="Arial"/>
          <w:szCs w:val="22"/>
        </w:rPr>
      </w:pPr>
    </w:p>
    <w:p w:rsidR="00A340FC" w:rsidRPr="003243A2" w:rsidRDefault="00A340FC" w:rsidP="00A340FC">
      <w:pPr>
        <w:pStyle w:val="af5"/>
        <w:numPr>
          <w:ilvl w:val="0"/>
          <w:numId w:val="32"/>
        </w:numPr>
        <w:autoSpaceDE w:val="0"/>
        <w:autoSpaceDN w:val="0"/>
        <w:adjustRightInd w:val="0"/>
        <w:jc w:val="both"/>
        <w:rPr>
          <w:rFonts w:cs="Arial"/>
          <w:i/>
          <w:iCs/>
          <w:szCs w:val="22"/>
        </w:rPr>
      </w:pPr>
      <w:r w:rsidRPr="003243A2">
        <w:rPr>
          <w:rFonts w:cs="Arial"/>
          <w:b/>
          <w:bCs/>
          <w:szCs w:val="22"/>
        </w:rPr>
        <w:t>Основные требования к продукту.</w:t>
      </w:r>
      <w:r w:rsidRPr="003243A2">
        <w:rPr>
          <w:rFonts w:cs="Arial"/>
          <w:i/>
          <w:iCs/>
          <w:szCs w:val="22"/>
        </w:rPr>
        <w:t xml:space="preserve">     </w:t>
      </w:r>
    </w:p>
    <w:p w:rsidR="00A340FC" w:rsidRPr="003243A2" w:rsidRDefault="00A340FC" w:rsidP="003243A2">
      <w:pPr>
        <w:tabs>
          <w:tab w:val="left" w:pos="284"/>
        </w:tabs>
        <w:ind w:firstLine="142"/>
        <w:jc w:val="both"/>
        <w:rPr>
          <w:rFonts w:cs="Arial"/>
          <w:b/>
          <w:bCs/>
          <w:szCs w:val="22"/>
        </w:rPr>
      </w:pPr>
      <w:r w:rsidRPr="003243A2">
        <w:rPr>
          <w:rFonts w:cs="Arial"/>
          <w:b/>
          <w:bCs/>
          <w:szCs w:val="22"/>
        </w:rPr>
        <w:t>Техническое обслуживание Техники включает в себя: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диагностику оборудования;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разборку оборудования до отдельных узлов (при необходимости до деталей);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диагностику и регулировку отдельных узлов;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смазку механических узлов;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сборку оборудования и проверку работоспособности.</w:t>
      </w:r>
    </w:p>
    <w:p w:rsidR="00A340FC" w:rsidRPr="003243A2" w:rsidRDefault="00A340FC" w:rsidP="003243A2">
      <w:pPr>
        <w:tabs>
          <w:tab w:val="left" w:pos="284"/>
        </w:tabs>
        <w:ind w:firstLine="142"/>
        <w:jc w:val="both"/>
        <w:rPr>
          <w:rFonts w:cs="Arial"/>
          <w:b/>
          <w:bCs/>
          <w:szCs w:val="22"/>
        </w:rPr>
      </w:pPr>
      <w:r w:rsidRPr="003243A2">
        <w:rPr>
          <w:rFonts w:cs="Arial"/>
          <w:szCs w:val="22"/>
        </w:rPr>
        <w:t xml:space="preserve"> </w:t>
      </w:r>
      <w:r w:rsidRPr="003243A2">
        <w:rPr>
          <w:rFonts w:cs="Arial"/>
          <w:b/>
          <w:bCs/>
          <w:szCs w:val="22"/>
        </w:rPr>
        <w:t>Ремонт Техники включает в себя: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диагностику оборудования;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разборку оборудования до отдельных узлов (при необходимости до деталей);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чистку и промывку механических узлов и деталей (в том числе сенсоров и оптических элементов);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чистку и восстановление специальными жидкостями резиновых деталей механизма подачи бумаги (если есть);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ремонт или замена вышедших из строя отдельных деталей или узлов;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диагностику и регулировку отдельных узлов;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 xml:space="preserve">смазку механических узлов; </w:t>
      </w:r>
    </w:p>
    <w:p w:rsidR="00A340FC" w:rsidRPr="003243A2" w:rsidRDefault="00A340FC" w:rsidP="003243A2">
      <w:pPr>
        <w:numPr>
          <w:ilvl w:val="0"/>
          <w:numId w:val="30"/>
        </w:numPr>
        <w:tabs>
          <w:tab w:val="clear" w:pos="2160"/>
          <w:tab w:val="left" w:pos="284"/>
          <w:tab w:val="num" w:pos="1080"/>
        </w:tabs>
        <w:spacing w:before="0"/>
        <w:ind w:left="0" w:firstLine="142"/>
        <w:rPr>
          <w:rFonts w:cs="Arial"/>
          <w:szCs w:val="22"/>
        </w:rPr>
      </w:pPr>
      <w:r w:rsidRPr="003243A2">
        <w:rPr>
          <w:rFonts w:cs="Arial"/>
          <w:szCs w:val="22"/>
        </w:rPr>
        <w:t>сборку оборудования и проверку работоспособности.</w:t>
      </w:r>
    </w:p>
    <w:p w:rsidR="00A340FC" w:rsidRPr="003243A2" w:rsidRDefault="00A340FC" w:rsidP="003243A2">
      <w:pPr>
        <w:tabs>
          <w:tab w:val="left" w:pos="284"/>
        </w:tabs>
        <w:ind w:firstLine="142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t>Время выполнения технического обслуживания одной единицы Техники не должен превышать 3 (три) часа.</w:t>
      </w:r>
    </w:p>
    <w:p w:rsidR="00A340FC" w:rsidRPr="003243A2" w:rsidRDefault="00A340FC" w:rsidP="003243A2">
      <w:pPr>
        <w:tabs>
          <w:tab w:val="left" w:pos="284"/>
        </w:tabs>
        <w:ind w:firstLine="142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lastRenderedPageBreak/>
        <w:t>Срок выполнения ремонта по заявке Заказчика не должен превышать:</w:t>
      </w:r>
    </w:p>
    <w:p w:rsidR="00A340FC" w:rsidRPr="003243A2" w:rsidRDefault="00A340FC" w:rsidP="003243A2">
      <w:pPr>
        <w:numPr>
          <w:ilvl w:val="0"/>
          <w:numId w:val="31"/>
        </w:numPr>
        <w:tabs>
          <w:tab w:val="left" w:pos="284"/>
        </w:tabs>
        <w:spacing w:before="0"/>
        <w:ind w:left="0" w:firstLine="142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t>мелкий ремонт (без вывоза с территории Заказчика) – 1 рабочий день;</w:t>
      </w:r>
    </w:p>
    <w:p w:rsidR="00A340FC" w:rsidRPr="003243A2" w:rsidRDefault="00A340FC" w:rsidP="00A340FC">
      <w:pPr>
        <w:numPr>
          <w:ilvl w:val="0"/>
          <w:numId w:val="31"/>
        </w:numPr>
        <w:tabs>
          <w:tab w:val="left" w:pos="993"/>
        </w:tabs>
        <w:spacing w:before="0"/>
        <w:ind w:left="0" w:firstLine="709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t>ремонт (с вывозом техники с территории Заказчика) – 5 рабочих дней;</w:t>
      </w:r>
    </w:p>
    <w:p w:rsidR="00A340FC" w:rsidRPr="003243A2" w:rsidRDefault="00A340FC" w:rsidP="00A340FC">
      <w:pPr>
        <w:numPr>
          <w:ilvl w:val="0"/>
          <w:numId w:val="31"/>
        </w:numPr>
        <w:tabs>
          <w:tab w:val="left" w:pos="993"/>
        </w:tabs>
        <w:spacing w:before="0"/>
        <w:ind w:left="0" w:firstLine="709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t>выезд специалиста для ремонта техники, указанной в «Перечне техники экстренного ремонта» – 2 часа с момента получения заявки круглосуточно.</w:t>
      </w:r>
    </w:p>
    <w:p w:rsidR="00A340FC" w:rsidRPr="003243A2" w:rsidRDefault="00A340FC" w:rsidP="00A340FC">
      <w:pPr>
        <w:tabs>
          <w:tab w:val="left" w:pos="993"/>
        </w:tabs>
        <w:spacing w:before="0"/>
        <w:ind w:left="709"/>
        <w:jc w:val="both"/>
        <w:rPr>
          <w:rFonts w:cs="Arial"/>
          <w:szCs w:val="22"/>
        </w:rPr>
      </w:pPr>
    </w:p>
    <w:p w:rsidR="00A340FC" w:rsidRPr="003243A2" w:rsidRDefault="00A340FC" w:rsidP="003243A2">
      <w:pPr>
        <w:tabs>
          <w:tab w:val="left" w:pos="993"/>
        </w:tabs>
        <w:spacing w:before="0"/>
        <w:ind w:left="142"/>
        <w:jc w:val="both"/>
        <w:rPr>
          <w:rFonts w:cs="Arial"/>
          <w:szCs w:val="22"/>
        </w:rPr>
      </w:pPr>
      <w:r w:rsidRPr="003243A2">
        <w:rPr>
          <w:rFonts w:cs="Arial"/>
          <w:szCs w:val="22"/>
        </w:rPr>
        <w:t>В случае</w:t>
      </w:r>
      <w:proofErr w:type="gramStart"/>
      <w:r w:rsidRPr="003243A2">
        <w:rPr>
          <w:rFonts w:cs="Arial"/>
          <w:szCs w:val="22"/>
        </w:rPr>
        <w:t>,</w:t>
      </w:r>
      <w:proofErr w:type="gramEnd"/>
      <w:r w:rsidRPr="003243A2">
        <w:rPr>
          <w:rFonts w:cs="Arial"/>
          <w:szCs w:val="22"/>
        </w:rPr>
        <w:t xml:space="preserve"> если при проведении ремонта требуется приобретение запасных частей у сторонних организаций, срок проведения ремонта не должен превышать 10 рабочих дней с момента передачи техники Исполнителю.</w:t>
      </w:r>
    </w:p>
    <w:p w:rsidR="00A340FC" w:rsidRPr="003243A2" w:rsidRDefault="00A340FC" w:rsidP="00A340FC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cs="Arial"/>
          <w:szCs w:val="22"/>
        </w:rPr>
      </w:pPr>
    </w:p>
    <w:p w:rsidR="00A340FC" w:rsidRPr="000501AD" w:rsidRDefault="00A340FC" w:rsidP="00A340FC">
      <w:pPr>
        <w:shd w:val="clear" w:color="auto" w:fill="FFFFFF"/>
        <w:tabs>
          <w:tab w:val="left" w:pos="284"/>
        </w:tabs>
        <w:spacing w:before="0"/>
        <w:ind w:left="284"/>
        <w:jc w:val="both"/>
        <w:rPr>
          <w:rFonts w:cs="Arial"/>
          <w:szCs w:val="22"/>
        </w:rPr>
      </w:pPr>
    </w:p>
    <w:p w:rsidR="00351A3E" w:rsidRPr="006F25F2" w:rsidRDefault="00A340FC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  <w:r>
        <w:rPr>
          <w:rFonts w:cs="Arial"/>
          <w:b/>
          <w:iCs/>
          <w:szCs w:val="22"/>
        </w:rPr>
        <w:t>5</w:t>
      </w:r>
      <w:r w:rsidR="00351A3E" w:rsidRPr="006F25F2">
        <w:rPr>
          <w:rFonts w:cs="Arial"/>
          <w:b/>
          <w:iCs/>
          <w:szCs w:val="22"/>
        </w:rPr>
        <w:t>. Требования к контрагенту</w:t>
      </w:r>
    </w:p>
    <w:p w:rsidR="001356F1" w:rsidRDefault="006C0554" w:rsidP="001356F1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1356F1">
        <w:rPr>
          <w:rFonts w:ascii="Arial" w:hAnsi="Arial" w:cs="Arial"/>
          <w:sz w:val="22"/>
          <w:szCs w:val="22"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9" w:history="1">
        <w:r w:rsidRPr="001356F1">
          <w:t>www.slavneft.ru</w:t>
        </w:r>
      </w:hyperlink>
      <w:r w:rsidRPr="001356F1">
        <w:rPr>
          <w:rFonts w:ascii="Arial" w:hAnsi="Arial" w:cs="Arial"/>
          <w:sz w:val="22"/>
          <w:szCs w:val="22"/>
        </w:rPr>
        <w:t>.</w:t>
      </w:r>
    </w:p>
    <w:p w:rsidR="004C3B7A" w:rsidRPr="003243A2" w:rsidRDefault="004C3B7A" w:rsidP="001356F1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3243A2">
        <w:rPr>
          <w:rFonts w:ascii="Arial" w:hAnsi="Arial" w:cs="Arial"/>
          <w:sz w:val="22"/>
          <w:szCs w:val="22"/>
        </w:rPr>
        <w:t>Численность квалифицированного персонала предприятия оказывающего услуги по ремонту и техническому обслуживанию оргтехники должна быть не менее 3 человек – подтверждается справкой о списочной численности персонала предприятия на момент подачи оферты, подписанной руководителем предприятия</w:t>
      </w:r>
    </w:p>
    <w:p w:rsidR="006C0554" w:rsidRPr="001356F1" w:rsidRDefault="006C0554" w:rsidP="001356F1">
      <w:pPr>
        <w:pStyle w:val="aff7"/>
        <w:numPr>
          <w:ilvl w:val="0"/>
          <w:numId w:val="27"/>
        </w:numPr>
        <w:spacing w:after="0"/>
        <w:ind w:left="284" w:right="-142" w:hanging="142"/>
        <w:jc w:val="both"/>
        <w:rPr>
          <w:rFonts w:ascii="Arial" w:hAnsi="Arial" w:cs="Arial"/>
          <w:sz w:val="22"/>
          <w:szCs w:val="22"/>
        </w:rPr>
      </w:pPr>
      <w:r w:rsidRPr="001356F1">
        <w:rPr>
          <w:rFonts w:ascii="Arial" w:hAnsi="Arial" w:cs="Arial"/>
          <w:sz w:val="22"/>
          <w:szCs w:val="22"/>
        </w:rPr>
        <w:t>Отсутствие признанных поставщиком неудовлетворенных претензий по качеству и срокам поставки ОАО "НГК "Славнефть", со сроком более полугода по результатам претензионной работы с Контрагентом, либо в соответствии с судебным решением.</w:t>
      </w:r>
    </w:p>
    <w:p w:rsidR="0083437E" w:rsidRDefault="0083437E" w:rsidP="00351A3E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A71D1B" w:rsidRDefault="00A71D1B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012D78" w:rsidRPr="00722B67" w:rsidRDefault="0082201D" w:rsidP="005073F4">
      <w:pPr>
        <w:pStyle w:val="ConsPlusNormal"/>
        <w:widowControl/>
        <w:ind w:firstLine="0"/>
        <w:jc w:val="both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И.о</w:t>
      </w:r>
      <w:proofErr w:type="gramStart"/>
      <w:r>
        <w:rPr>
          <w:rFonts w:ascii="Arial" w:hAnsi="Arial" w:cs="Arial"/>
          <w:b/>
          <w:sz w:val="24"/>
          <w:szCs w:val="24"/>
        </w:rPr>
        <w:t>.н</w:t>
      </w:r>
      <w:proofErr w:type="gramEnd"/>
      <w:r w:rsidR="00012D78" w:rsidRPr="00722B67">
        <w:rPr>
          <w:rFonts w:ascii="Arial" w:hAnsi="Arial" w:cs="Arial"/>
          <w:b/>
          <w:sz w:val="24"/>
          <w:szCs w:val="24"/>
        </w:rPr>
        <w:t>ачальник</w:t>
      </w:r>
      <w:r>
        <w:rPr>
          <w:rFonts w:ascii="Arial" w:hAnsi="Arial" w:cs="Arial"/>
          <w:b/>
          <w:sz w:val="24"/>
          <w:szCs w:val="24"/>
        </w:rPr>
        <w:t>а</w:t>
      </w:r>
      <w:proofErr w:type="spellEnd"/>
      <w:r w:rsidR="00012D78" w:rsidRPr="00722B67">
        <w:rPr>
          <w:rFonts w:ascii="Arial" w:hAnsi="Arial" w:cs="Arial"/>
          <w:b/>
          <w:sz w:val="24"/>
          <w:szCs w:val="24"/>
        </w:rPr>
        <w:t xml:space="preserve"> </w:t>
      </w:r>
      <w:r w:rsidR="005073F4">
        <w:rPr>
          <w:rFonts w:ascii="Arial" w:hAnsi="Arial" w:cs="Arial"/>
          <w:b/>
          <w:sz w:val="24"/>
          <w:szCs w:val="24"/>
        </w:rPr>
        <w:t>Департамента ИТАТ</w:t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r w:rsidR="005073F4">
        <w:rPr>
          <w:rFonts w:ascii="Arial" w:hAnsi="Arial" w:cs="Arial"/>
          <w:b/>
          <w:sz w:val="24"/>
          <w:szCs w:val="24"/>
        </w:rPr>
        <w:tab/>
      </w:r>
      <w:proofErr w:type="spellStart"/>
      <w:r>
        <w:rPr>
          <w:rFonts w:ascii="Arial" w:hAnsi="Arial" w:cs="Arial"/>
          <w:b/>
          <w:sz w:val="24"/>
          <w:szCs w:val="24"/>
        </w:rPr>
        <w:t>Н.Н.Баран</w:t>
      </w:r>
      <w:proofErr w:type="spellEnd"/>
      <w:r w:rsidR="00012D78" w:rsidRPr="00722B67">
        <w:rPr>
          <w:rFonts w:ascii="Arial" w:hAnsi="Arial" w:cs="Arial"/>
          <w:b/>
          <w:sz w:val="24"/>
          <w:szCs w:val="24"/>
        </w:rPr>
        <w:t xml:space="preserve">      </w:t>
      </w:r>
      <w:r w:rsidR="00012D78" w:rsidRPr="00722B67">
        <w:rPr>
          <w:rFonts w:ascii="Arial" w:hAnsi="Arial" w:cs="Arial"/>
          <w:b/>
          <w:sz w:val="24"/>
          <w:szCs w:val="24"/>
        </w:rPr>
        <w:tab/>
      </w:r>
    </w:p>
    <w:p w:rsidR="00394DC5" w:rsidRDefault="00394DC5" w:rsidP="00394DC5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428BB">
        <w:rPr>
          <w:rFonts w:ascii="Arial" w:hAnsi="Arial" w:cs="Arial"/>
        </w:rPr>
        <w:t>«___»______________</w:t>
      </w:r>
      <w:proofErr w:type="gramStart"/>
      <w:r w:rsidRPr="000428BB">
        <w:rPr>
          <w:rFonts w:ascii="Arial" w:hAnsi="Arial" w:cs="Arial"/>
        </w:rPr>
        <w:t>г</w:t>
      </w:r>
      <w:proofErr w:type="gramEnd"/>
      <w:r w:rsidRPr="000428BB">
        <w:rPr>
          <w:rFonts w:ascii="Arial" w:hAnsi="Arial" w:cs="Arial"/>
        </w:rPr>
        <w:t>.</w:t>
      </w:r>
    </w:p>
    <w:p w:rsidR="00EE014D" w:rsidRPr="00F77336" w:rsidRDefault="00394DC5" w:rsidP="005C7D6C">
      <w:pPr>
        <w:pStyle w:val="ConsPlusNormal"/>
        <w:widowControl/>
        <w:ind w:firstLine="0"/>
        <w:jc w:val="both"/>
        <w:rPr>
          <w:rFonts w:ascii="Arial" w:hAnsi="Arial" w:cs="Arial"/>
          <w:sz w:val="18"/>
          <w:szCs w:val="18"/>
        </w:rPr>
      </w:pPr>
      <w:r w:rsidRPr="000428BB">
        <w:rPr>
          <w:rFonts w:ascii="Arial" w:hAnsi="Arial" w:cs="Arial"/>
        </w:rPr>
        <w:t xml:space="preserve">               </w:t>
      </w:r>
      <w:r w:rsidR="00EE014D" w:rsidRPr="00F77336">
        <w:rPr>
          <w:rFonts w:ascii="Arial" w:hAnsi="Arial" w:cs="Arial"/>
          <w:sz w:val="18"/>
          <w:szCs w:val="18"/>
        </w:rPr>
        <w:t>Д</w:t>
      </w:r>
      <w:r w:rsidRPr="00F77336">
        <w:rPr>
          <w:rFonts w:ascii="Arial" w:hAnsi="Arial" w:cs="Arial"/>
          <w:sz w:val="18"/>
          <w:szCs w:val="18"/>
        </w:rPr>
        <w:t>ата</w:t>
      </w:r>
    </w:p>
    <w:sectPr w:rsidR="00EE014D" w:rsidRPr="00F77336" w:rsidSect="005D632D">
      <w:pgSz w:w="11906" w:h="16838" w:code="9"/>
      <w:pgMar w:top="851" w:right="849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26" w:rsidRDefault="00EA0026" w:rsidP="00351A3E">
      <w:pPr>
        <w:spacing w:before="0"/>
      </w:pPr>
      <w:r>
        <w:separator/>
      </w:r>
    </w:p>
  </w:endnote>
  <w:endnote w:type="continuationSeparator" w:id="0">
    <w:p w:rsidR="00EA0026" w:rsidRDefault="00EA0026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26" w:rsidRDefault="00EA0026" w:rsidP="00351A3E">
      <w:pPr>
        <w:spacing w:before="0"/>
      </w:pPr>
      <w:r>
        <w:separator/>
      </w:r>
    </w:p>
  </w:footnote>
  <w:footnote w:type="continuationSeparator" w:id="0">
    <w:p w:rsidR="00EA0026" w:rsidRDefault="00EA0026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81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6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8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105478"/>
    <w:multiLevelType w:val="hybridMultilevel"/>
    <w:tmpl w:val="29A4F9A2"/>
    <w:lvl w:ilvl="0" w:tplc="4A287216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16DEB"/>
    <w:multiLevelType w:val="hybridMultilevel"/>
    <w:tmpl w:val="1FD4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38902EBC"/>
    <w:multiLevelType w:val="hybridMultilevel"/>
    <w:tmpl w:val="1C262B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762D8F"/>
    <w:multiLevelType w:val="hybridMultilevel"/>
    <w:tmpl w:val="3412263A"/>
    <w:lvl w:ilvl="0" w:tplc="186EB990">
      <w:start w:val="2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911DA"/>
    <w:multiLevelType w:val="hybridMultilevel"/>
    <w:tmpl w:val="142E7816"/>
    <w:lvl w:ilvl="0" w:tplc="0419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17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9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>
    <w:nsid w:val="4CDD112F"/>
    <w:multiLevelType w:val="hybridMultilevel"/>
    <w:tmpl w:val="D018C4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1B85415"/>
    <w:multiLevelType w:val="hybridMultilevel"/>
    <w:tmpl w:val="FF60932A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627FB5"/>
    <w:multiLevelType w:val="hybridMultilevel"/>
    <w:tmpl w:val="8BA26C9C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9E2135"/>
    <w:multiLevelType w:val="hybridMultilevel"/>
    <w:tmpl w:val="41B08716"/>
    <w:lvl w:ilvl="0" w:tplc="D54C52F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C244AD"/>
    <w:multiLevelType w:val="hybridMultilevel"/>
    <w:tmpl w:val="B6C669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27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9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9"/>
  </w:num>
  <w:num w:numId="3">
    <w:abstractNumId w:val="5"/>
  </w:num>
  <w:num w:numId="4">
    <w:abstractNumId w:val="6"/>
  </w:num>
  <w:num w:numId="5">
    <w:abstractNumId w:val="9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28"/>
  </w:num>
  <w:num w:numId="11">
    <w:abstractNumId w:val="13"/>
  </w:num>
  <w:num w:numId="12">
    <w:abstractNumId w:val="3"/>
  </w:num>
  <w:num w:numId="13">
    <w:abstractNumId w:val="17"/>
  </w:num>
  <w:num w:numId="14">
    <w:abstractNumId w:val="26"/>
  </w:num>
  <w:num w:numId="15">
    <w:abstractNumId w:val="4"/>
  </w:num>
  <w:num w:numId="16">
    <w:abstractNumId w:val="31"/>
  </w:num>
  <w:num w:numId="17">
    <w:abstractNumId w:val="0"/>
  </w:num>
  <w:num w:numId="18">
    <w:abstractNumId w:val="18"/>
  </w:num>
  <w:num w:numId="19">
    <w:abstractNumId w:val="15"/>
  </w:num>
  <w:num w:numId="20">
    <w:abstractNumId w:val="24"/>
  </w:num>
  <w:num w:numId="21">
    <w:abstractNumId w:val="12"/>
  </w:num>
  <w:num w:numId="22">
    <w:abstractNumId w:val="20"/>
  </w:num>
  <w:num w:numId="23">
    <w:abstractNumId w:val="16"/>
  </w:num>
  <w:num w:numId="24">
    <w:abstractNumId w:val="30"/>
  </w:num>
  <w:num w:numId="25">
    <w:abstractNumId w:val="22"/>
  </w:num>
  <w:num w:numId="26">
    <w:abstractNumId w:val="23"/>
  </w:num>
  <w:num w:numId="27">
    <w:abstractNumId w:val="14"/>
  </w:num>
  <w:num w:numId="28">
    <w:abstractNumId w:val="25"/>
  </w:num>
  <w:num w:numId="29">
    <w:abstractNumId w:val="1"/>
  </w:num>
  <w:num w:numId="30">
    <w:abstractNumId w:val="19"/>
  </w:num>
  <w:num w:numId="31">
    <w:abstractNumId w:val="27"/>
  </w:num>
  <w:num w:numId="32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12D78"/>
    <w:rsid w:val="00021C4F"/>
    <w:rsid w:val="00023321"/>
    <w:rsid w:val="000328BA"/>
    <w:rsid w:val="00032DFC"/>
    <w:rsid w:val="0003663D"/>
    <w:rsid w:val="000407E7"/>
    <w:rsid w:val="00041F63"/>
    <w:rsid w:val="000428BB"/>
    <w:rsid w:val="000501AD"/>
    <w:rsid w:val="00050790"/>
    <w:rsid w:val="00061220"/>
    <w:rsid w:val="00063903"/>
    <w:rsid w:val="00074B3D"/>
    <w:rsid w:val="00075BAF"/>
    <w:rsid w:val="0007786F"/>
    <w:rsid w:val="00080928"/>
    <w:rsid w:val="00086F48"/>
    <w:rsid w:val="00090B29"/>
    <w:rsid w:val="0009336B"/>
    <w:rsid w:val="00093F12"/>
    <w:rsid w:val="000A6843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56F1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A02CE"/>
    <w:rsid w:val="001A7AE4"/>
    <w:rsid w:val="001B1164"/>
    <w:rsid w:val="001B35B9"/>
    <w:rsid w:val="001B410D"/>
    <w:rsid w:val="001B6778"/>
    <w:rsid w:val="001C01B4"/>
    <w:rsid w:val="001C3777"/>
    <w:rsid w:val="001C5189"/>
    <w:rsid w:val="001C569A"/>
    <w:rsid w:val="001D040A"/>
    <w:rsid w:val="001D0D0F"/>
    <w:rsid w:val="001E0604"/>
    <w:rsid w:val="001E28D4"/>
    <w:rsid w:val="001E504F"/>
    <w:rsid w:val="00213636"/>
    <w:rsid w:val="00237FEF"/>
    <w:rsid w:val="00242457"/>
    <w:rsid w:val="00242A25"/>
    <w:rsid w:val="00245ED2"/>
    <w:rsid w:val="00250782"/>
    <w:rsid w:val="00253D66"/>
    <w:rsid w:val="00265239"/>
    <w:rsid w:val="0027137A"/>
    <w:rsid w:val="00271C93"/>
    <w:rsid w:val="00281757"/>
    <w:rsid w:val="002903F6"/>
    <w:rsid w:val="00293416"/>
    <w:rsid w:val="00295B31"/>
    <w:rsid w:val="002A1761"/>
    <w:rsid w:val="002A3179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7791"/>
    <w:rsid w:val="00317829"/>
    <w:rsid w:val="00320742"/>
    <w:rsid w:val="00320A95"/>
    <w:rsid w:val="003243A2"/>
    <w:rsid w:val="00325218"/>
    <w:rsid w:val="0032630C"/>
    <w:rsid w:val="00330D38"/>
    <w:rsid w:val="0033234B"/>
    <w:rsid w:val="0033705C"/>
    <w:rsid w:val="0034719D"/>
    <w:rsid w:val="00350DB6"/>
    <w:rsid w:val="00351A3E"/>
    <w:rsid w:val="00351E77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C443D"/>
    <w:rsid w:val="003D3B93"/>
    <w:rsid w:val="003D7F41"/>
    <w:rsid w:val="003E3D60"/>
    <w:rsid w:val="003E4086"/>
    <w:rsid w:val="003E45AE"/>
    <w:rsid w:val="003E7398"/>
    <w:rsid w:val="003F20AB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3B7A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073F4"/>
    <w:rsid w:val="00510C1F"/>
    <w:rsid w:val="00512FD0"/>
    <w:rsid w:val="00514F75"/>
    <w:rsid w:val="005176C4"/>
    <w:rsid w:val="00524CE4"/>
    <w:rsid w:val="00527DD5"/>
    <w:rsid w:val="00536259"/>
    <w:rsid w:val="00540572"/>
    <w:rsid w:val="00541082"/>
    <w:rsid w:val="005474E3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B0D19"/>
    <w:rsid w:val="005C1B9C"/>
    <w:rsid w:val="005C7D6C"/>
    <w:rsid w:val="005D0CDF"/>
    <w:rsid w:val="005D3432"/>
    <w:rsid w:val="005D4C74"/>
    <w:rsid w:val="005D632D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5105D"/>
    <w:rsid w:val="00677905"/>
    <w:rsid w:val="006863F1"/>
    <w:rsid w:val="006A3707"/>
    <w:rsid w:val="006A7532"/>
    <w:rsid w:val="006B1816"/>
    <w:rsid w:val="006B6B70"/>
    <w:rsid w:val="006B75BE"/>
    <w:rsid w:val="006B7F46"/>
    <w:rsid w:val="006C0554"/>
    <w:rsid w:val="006C0645"/>
    <w:rsid w:val="006C3F77"/>
    <w:rsid w:val="006D06D0"/>
    <w:rsid w:val="006D1834"/>
    <w:rsid w:val="006D4EC2"/>
    <w:rsid w:val="006D544D"/>
    <w:rsid w:val="006F25F2"/>
    <w:rsid w:val="006F4D9B"/>
    <w:rsid w:val="00700640"/>
    <w:rsid w:val="00702016"/>
    <w:rsid w:val="00703EF6"/>
    <w:rsid w:val="007141CB"/>
    <w:rsid w:val="00715D6A"/>
    <w:rsid w:val="00721750"/>
    <w:rsid w:val="0073160A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E011E"/>
    <w:rsid w:val="007F5B92"/>
    <w:rsid w:val="007F60FC"/>
    <w:rsid w:val="007F78EA"/>
    <w:rsid w:val="0080144E"/>
    <w:rsid w:val="008029D0"/>
    <w:rsid w:val="00816D8F"/>
    <w:rsid w:val="0082201D"/>
    <w:rsid w:val="008243FD"/>
    <w:rsid w:val="00825CFE"/>
    <w:rsid w:val="0083437E"/>
    <w:rsid w:val="00841847"/>
    <w:rsid w:val="008465F9"/>
    <w:rsid w:val="00846C3E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0D8E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02F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41B4"/>
    <w:rsid w:val="009F68B3"/>
    <w:rsid w:val="00A00F90"/>
    <w:rsid w:val="00A02D24"/>
    <w:rsid w:val="00A10301"/>
    <w:rsid w:val="00A11C38"/>
    <w:rsid w:val="00A12CF7"/>
    <w:rsid w:val="00A32F85"/>
    <w:rsid w:val="00A340FC"/>
    <w:rsid w:val="00A36286"/>
    <w:rsid w:val="00A4072C"/>
    <w:rsid w:val="00A445A2"/>
    <w:rsid w:val="00A47FBF"/>
    <w:rsid w:val="00A5453E"/>
    <w:rsid w:val="00A562A4"/>
    <w:rsid w:val="00A6384B"/>
    <w:rsid w:val="00A71D1B"/>
    <w:rsid w:val="00A73CF0"/>
    <w:rsid w:val="00A80A41"/>
    <w:rsid w:val="00A93ED3"/>
    <w:rsid w:val="00A963E0"/>
    <w:rsid w:val="00A97853"/>
    <w:rsid w:val="00A97F5E"/>
    <w:rsid w:val="00AB02AB"/>
    <w:rsid w:val="00AB46C8"/>
    <w:rsid w:val="00AB640F"/>
    <w:rsid w:val="00AD2E66"/>
    <w:rsid w:val="00AD761F"/>
    <w:rsid w:val="00AE7D1C"/>
    <w:rsid w:val="00AF170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26D9C"/>
    <w:rsid w:val="00B3009D"/>
    <w:rsid w:val="00B336BC"/>
    <w:rsid w:val="00B37630"/>
    <w:rsid w:val="00B47C90"/>
    <w:rsid w:val="00B55B23"/>
    <w:rsid w:val="00B57727"/>
    <w:rsid w:val="00B57D93"/>
    <w:rsid w:val="00B64BEB"/>
    <w:rsid w:val="00B66389"/>
    <w:rsid w:val="00B67039"/>
    <w:rsid w:val="00B74B29"/>
    <w:rsid w:val="00B7689A"/>
    <w:rsid w:val="00B84C00"/>
    <w:rsid w:val="00B873B2"/>
    <w:rsid w:val="00B95789"/>
    <w:rsid w:val="00BA052D"/>
    <w:rsid w:val="00BA2252"/>
    <w:rsid w:val="00BA3F2F"/>
    <w:rsid w:val="00BB0214"/>
    <w:rsid w:val="00BB327F"/>
    <w:rsid w:val="00BC1808"/>
    <w:rsid w:val="00BC1DD8"/>
    <w:rsid w:val="00BC3F7B"/>
    <w:rsid w:val="00BC5284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24868"/>
    <w:rsid w:val="00C31AE8"/>
    <w:rsid w:val="00C35468"/>
    <w:rsid w:val="00C40AD7"/>
    <w:rsid w:val="00C445FE"/>
    <w:rsid w:val="00C46A2C"/>
    <w:rsid w:val="00C536ED"/>
    <w:rsid w:val="00C57F1A"/>
    <w:rsid w:val="00C61489"/>
    <w:rsid w:val="00C647AB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1CB9"/>
    <w:rsid w:val="00CF46DD"/>
    <w:rsid w:val="00CF7BEC"/>
    <w:rsid w:val="00D04965"/>
    <w:rsid w:val="00D055FE"/>
    <w:rsid w:val="00D10630"/>
    <w:rsid w:val="00D11ECF"/>
    <w:rsid w:val="00D162D2"/>
    <w:rsid w:val="00D26AB3"/>
    <w:rsid w:val="00D324E8"/>
    <w:rsid w:val="00D44CF4"/>
    <w:rsid w:val="00D46D64"/>
    <w:rsid w:val="00D47C92"/>
    <w:rsid w:val="00D501AF"/>
    <w:rsid w:val="00D53B69"/>
    <w:rsid w:val="00D5469F"/>
    <w:rsid w:val="00D61754"/>
    <w:rsid w:val="00D6329E"/>
    <w:rsid w:val="00D7124D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DF7781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0026"/>
    <w:rsid w:val="00EA198B"/>
    <w:rsid w:val="00EA299E"/>
    <w:rsid w:val="00EB32AD"/>
    <w:rsid w:val="00EB7151"/>
    <w:rsid w:val="00EC526B"/>
    <w:rsid w:val="00EC605D"/>
    <w:rsid w:val="00EC7CE6"/>
    <w:rsid w:val="00ED1FA8"/>
    <w:rsid w:val="00ED4DD7"/>
    <w:rsid w:val="00ED5179"/>
    <w:rsid w:val="00ED75A9"/>
    <w:rsid w:val="00EE014D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76A52"/>
    <w:rsid w:val="00F77336"/>
    <w:rsid w:val="00F80AF9"/>
    <w:rsid w:val="00F80DA6"/>
    <w:rsid w:val="00F81B12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0748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8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8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9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0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1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2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1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1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13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14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1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59641-0369-49B8-8E36-DAE4657ED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</cp:revision>
  <cp:lastPrinted>2016-02-02T11:02:00Z</cp:lastPrinted>
  <dcterms:created xsi:type="dcterms:W3CDTF">2016-11-21T11:49:00Z</dcterms:created>
  <dcterms:modified xsi:type="dcterms:W3CDTF">2016-12-06T12:17:00Z</dcterms:modified>
</cp:coreProperties>
</file>